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2E6A42" w14:textId="558290A3" w:rsidR="00C17D40" w:rsidRDefault="00526BEF">
      <w:r>
        <w:t>16 novembre</w:t>
      </w:r>
    </w:p>
    <w:p w14:paraId="0CF3B10F" w14:textId="7BDC4458" w:rsidR="00526BEF" w:rsidRDefault="00526BEF"/>
    <w:p w14:paraId="4C36D124" w14:textId="719C8627" w:rsidR="00526BEF" w:rsidRDefault="00526BEF">
      <w:r>
        <w:t>Jour de naissance d’Eugenio Beltrami</w:t>
      </w:r>
    </w:p>
    <w:p w14:paraId="3018C249" w14:textId="40E2245E" w:rsidR="00526BEF" w:rsidRDefault="00526BEF"/>
    <w:p w14:paraId="1D288E3B" w14:textId="06040AC7" w:rsidR="00526BEF" w:rsidRDefault="00526BEF" w:rsidP="00526BEF">
      <w:pPr>
        <w:pStyle w:val="NormalWeb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B3ED2AC" wp14:editId="641E1A94">
            <wp:simplePos x="0" y="0"/>
            <wp:positionH relativeFrom="margin">
              <wp:align>right</wp:align>
            </wp:positionH>
            <wp:positionV relativeFrom="paragraph">
              <wp:posOffset>185420</wp:posOffset>
            </wp:positionV>
            <wp:extent cx="1790700" cy="30480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5" w:history="1">
        <w:r w:rsidRPr="00526BEF">
          <w:rPr>
            <w:rStyle w:val="Lienhypertexte"/>
            <w:b/>
            <w:bCs/>
          </w:rPr>
          <w:t>Eugenio Beltrami</w:t>
        </w:r>
      </w:hyperlink>
      <w:r>
        <w:t xml:space="preserve"> (</w:t>
      </w:r>
      <w:r>
        <w:t xml:space="preserve">16 novembre </w:t>
      </w:r>
      <w:r w:rsidRPr="00526BEF">
        <w:t>1835</w:t>
      </w:r>
      <w:r>
        <w:t>-</w:t>
      </w:r>
      <w:r>
        <w:t>18 février</w:t>
      </w:r>
      <w:r w:rsidRPr="00526BEF">
        <w:t>1900</w:t>
      </w:r>
      <w:r>
        <w:t xml:space="preserve">), appelé </w:t>
      </w:r>
      <w:r>
        <w:rPr>
          <w:b/>
          <w:bCs/>
        </w:rPr>
        <w:t>Eugène Beltrami</w:t>
      </w:r>
      <w:r>
        <w:t xml:space="preserve"> en français, est un </w:t>
      </w:r>
      <w:r w:rsidRPr="00526BEF">
        <w:t>mathématicien</w:t>
      </w:r>
      <w:r>
        <w:t xml:space="preserve"> et </w:t>
      </w:r>
      <w:r w:rsidRPr="00526BEF">
        <w:t>physicien</w:t>
      </w:r>
      <w:r>
        <w:t xml:space="preserve"> </w:t>
      </w:r>
      <w:r w:rsidRPr="00526BEF">
        <w:t>italien</w:t>
      </w:r>
      <w:r>
        <w:t xml:space="preserve">. </w:t>
      </w:r>
    </w:p>
    <w:p w14:paraId="37E5275B" w14:textId="785FB960" w:rsidR="00526BEF" w:rsidRDefault="00526BEF" w:rsidP="00526BEF">
      <w:pPr>
        <w:pStyle w:val="NormalWeb"/>
      </w:pPr>
      <w:r>
        <w:t>Il est connu pour ses travaux sur l'</w:t>
      </w:r>
      <w:r w:rsidRPr="00526BEF">
        <w:t>élasticité</w:t>
      </w:r>
      <w:r>
        <w:t>, l'</w:t>
      </w:r>
      <w:r w:rsidRPr="00526BEF">
        <w:t>hydrodynamique</w:t>
      </w:r>
      <w:r>
        <w:t>, l’</w:t>
      </w:r>
      <w:r w:rsidRPr="00526BEF">
        <w:t>électricité</w:t>
      </w:r>
      <w:r>
        <w:t xml:space="preserve"> et le </w:t>
      </w:r>
      <w:r w:rsidRPr="00526BEF">
        <w:t>magnétisme</w:t>
      </w:r>
      <w:r>
        <w:t>, mais son nom est surtout associé à l'</w:t>
      </w:r>
      <w:r w:rsidRPr="00526BEF">
        <w:t>histoire de la géométrie</w:t>
      </w:r>
      <w:r>
        <w:t xml:space="preserve">, et au rôle fondamental qu'il joua dans l'affermissement des fondements de la </w:t>
      </w:r>
      <w:r w:rsidRPr="00526BEF">
        <w:t>géométrie non euclidienne</w:t>
      </w:r>
      <w:r>
        <w:t xml:space="preserve">. </w:t>
      </w:r>
    </w:p>
    <w:p w14:paraId="3E99F4B4" w14:textId="0EE51930" w:rsidR="00526BEF" w:rsidRDefault="00526BEF"/>
    <w:sectPr w:rsidR="00526BEF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BEF"/>
    <w:rsid w:val="00232F19"/>
    <w:rsid w:val="00287E6C"/>
    <w:rsid w:val="00526BEF"/>
    <w:rsid w:val="00C17D40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E4AFE"/>
  <w15:chartTrackingRefBased/>
  <w15:docId w15:val="{3BD42AB5-F83F-4078-9E72-DC20BDD43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26BE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styleId="Lienhypertexte">
    <w:name w:val="Hyperlink"/>
    <w:basedOn w:val="Policepardfaut"/>
    <w:uiPriority w:val="99"/>
    <w:unhideWhenUsed/>
    <w:rsid w:val="00526BEF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26B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74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r.wikipedia.org/wiki/Eugenio_Beltrami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436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2020-12-30T17:52:00Z</dcterms:created>
  <dcterms:modified xsi:type="dcterms:W3CDTF">2020-12-30T17:54:00Z</dcterms:modified>
</cp:coreProperties>
</file>